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98D" w:rsidRDefault="005C33EE" w:rsidP="005C33EE">
      <w:pPr>
        <w:pStyle w:val="a3"/>
        <w:rPr>
          <w:b/>
          <w:szCs w:val="28"/>
          <w:lang w:val="en-US"/>
        </w:rPr>
      </w:pPr>
      <w:r w:rsidRPr="001A1B5F">
        <w:rPr>
          <w:b/>
          <w:szCs w:val="28"/>
          <w:lang w:val="ky-KG"/>
        </w:rPr>
        <w:t xml:space="preserve">Кыргыз Республикасынын Өкмөтүнүн </w:t>
      </w:r>
      <w:r w:rsidR="0023714C">
        <w:rPr>
          <w:b/>
          <w:szCs w:val="28"/>
          <w:lang w:val="ky-KG"/>
        </w:rPr>
        <w:t>“</w:t>
      </w:r>
      <w:r w:rsidRPr="001A1B5F">
        <w:rPr>
          <w:b/>
          <w:szCs w:val="28"/>
          <w:lang w:val="ky-KG"/>
        </w:rPr>
        <w:t xml:space="preserve">Кыргыз Республикасынын Өкмөтүнүн 2008-жылдын 30-декабрындагы №736 </w:t>
      </w:r>
      <w:r w:rsidR="0023714C">
        <w:rPr>
          <w:b/>
          <w:szCs w:val="28"/>
          <w:lang w:val="ky-KG"/>
        </w:rPr>
        <w:t>“</w:t>
      </w:r>
      <w:r w:rsidRPr="001A1B5F">
        <w:rPr>
          <w:b/>
          <w:bCs/>
          <w:color w:val="2B2B2B"/>
          <w:spacing w:val="5"/>
          <w:szCs w:val="28"/>
          <w:shd w:val="clear" w:color="auto" w:fill="FFFFFF"/>
          <w:lang w:val="ky-KG"/>
        </w:rPr>
        <w:t>Кыргыз Республикасынын Салык кодексинин ченемдеринин талаптарын турмушка ашыруу боюнча чаралар жөнүндө</w:t>
      </w:r>
      <w:r w:rsidR="0023714C">
        <w:rPr>
          <w:b/>
          <w:szCs w:val="28"/>
          <w:lang w:val="ky-KG"/>
        </w:rPr>
        <w:t>”</w:t>
      </w:r>
      <w:r w:rsidRPr="001A1B5F">
        <w:rPr>
          <w:b/>
          <w:szCs w:val="28"/>
          <w:lang w:val="ky-KG"/>
        </w:rPr>
        <w:t xml:space="preserve"> токтомуна өзгөртүүлөрдү киргизүү тууралуу</w:t>
      </w:r>
      <w:r w:rsidR="0023714C">
        <w:rPr>
          <w:b/>
          <w:szCs w:val="28"/>
          <w:lang w:val="ky-KG"/>
        </w:rPr>
        <w:t>”</w:t>
      </w:r>
      <w:r w:rsidRPr="001A1B5F">
        <w:rPr>
          <w:b/>
          <w:szCs w:val="28"/>
          <w:lang w:val="ky-KG"/>
        </w:rPr>
        <w:t xml:space="preserve"> токтомунун долбооруна</w:t>
      </w:r>
      <w:r w:rsidR="001A1B5F" w:rsidRPr="001A1B5F">
        <w:rPr>
          <w:b/>
          <w:szCs w:val="28"/>
          <w:lang w:val="ky-KG"/>
        </w:rPr>
        <w:t xml:space="preserve"> </w:t>
      </w:r>
    </w:p>
    <w:p w:rsidR="005C33EE" w:rsidRPr="001A1B5F" w:rsidRDefault="00FE198D" w:rsidP="005C33EE">
      <w:pPr>
        <w:pStyle w:val="a3"/>
        <w:rPr>
          <w:b/>
          <w:szCs w:val="28"/>
          <w:lang w:val="ky-KG"/>
        </w:rPr>
      </w:pPr>
      <w:r w:rsidRPr="001A1B5F">
        <w:rPr>
          <w:b/>
          <w:szCs w:val="28"/>
          <w:lang w:val="ky-KG"/>
        </w:rPr>
        <w:t xml:space="preserve">НЕГИЗДЕМЕ МААЛЫМКАТ </w:t>
      </w:r>
    </w:p>
    <w:p w:rsidR="006F3C1C" w:rsidRPr="005C33EE" w:rsidRDefault="006F3C1C" w:rsidP="000545E4">
      <w:pPr>
        <w:jc w:val="both"/>
        <w:rPr>
          <w:sz w:val="28"/>
          <w:szCs w:val="28"/>
          <w:lang w:val="ky-KG"/>
        </w:rPr>
      </w:pPr>
    </w:p>
    <w:p w:rsidR="006F3C1C" w:rsidRPr="00B42BAC" w:rsidRDefault="004F19A0" w:rsidP="0023714C">
      <w:pPr>
        <w:pStyle w:val="a5"/>
        <w:numPr>
          <w:ilvl w:val="0"/>
          <w:numId w:val="1"/>
        </w:numPr>
        <w:ind w:left="993" w:hanging="284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Максаты жана милдети </w:t>
      </w:r>
    </w:p>
    <w:p w:rsidR="004F19A0" w:rsidRPr="004F19A0" w:rsidRDefault="00B42BAC" w:rsidP="001A41A6">
      <w:pPr>
        <w:jc w:val="both"/>
        <w:rPr>
          <w:sz w:val="28"/>
          <w:szCs w:val="28"/>
          <w:lang w:val="ky-KG"/>
        </w:rPr>
      </w:pPr>
      <w:r w:rsidRPr="00B42BAC">
        <w:rPr>
          <w:sz w:val="28"/>
          <w:szCs w:val="28"/>
          <w:lang w:val="ky-KG"/>
        </w:rPr>
        <w:t>Ыктыярдуу патенттин негизинде иштөөчү субъе</w:t>
      </w:r>
      <w:bookmarkStart w:id="0" w:name="_GoBack"/>
      <w:bookmarkEnd w:id="0"/>
      <w:r w:rsidRPr="00B42BAC">
        <w:rPr>
          <w:sz w:val="28"/>
          <w:szCs w:val="28"/>
          <w:lang w:val="ky-KG"/>
        </w:rPr>
        <w:t>кттерге салык салууну оптималдаштыруу максатында Кыргыз Республикасынын Салык кодексинин 353-жана 354-беренелерине ылайык</w:t>
      </w:r>
      <w:r w:rsidR="001D024E">
        <w:rPr>
          <w:sz w:val="28"/>
          <w:szCs w:val="28"/>
          <w:lang w:val="ky-KG"/>
        </w:rPr>
        <w:t xml:space="preserve"> жана </w:t>
      </w:r>
      <w:r w:rsidR="004E0C87">
        <w:rPr>
          <w:sz w:val="28"/>
          <w:szCs w:val="28"/>
          <w:lang w:val="ky-KG"/>
        </w:rPr>
        <w:t xml:space="preserve">Кыргыз Республикасынын Өкмөтүнүн 2019-жылдын 20-ноябрындагы №615 </w:t>
      </w:r>
      <w:r w:rsidR="0023714C">
        <w:rPr>
          <w:sz w:val="28"/>
          <w:szCs w:val="28"/>
          <w:lang w:val="ky-KG"/>
        </w:rPr>
        <w:t>“</w:t>
      </w:r>
      <w:r w:rsidR="004E0C87" w:rsidRPr="004E0C87">
        <w:rPr>
          <w:bCs/>
          <w:color w:val="2B2B2B"/>
          <w:sz w:val="28"/>
          <w:szCs w:val="28"/>
          <w:shd w:val="clear" w:color="auto" w:fill="FFFFFF"/>
          <w:lang w:val="ky-KG"/>
        </w:rPr>
        <w:t>Кыргыз Республикасынын Өкмөт</w:t>
      </w:r>
      <w:r w:rsidR="004E0C87">
        <w:rPr>
          <w:bCs/>
          <w:color w:val="2B2B2B"/>
          <w:sz w:val="28"/>
          <w:szCs w:val="28"/>
          <w:shd w:val="clear" w:color="auto" w:fill="FFFFFF"/>
          <w:lang w:val="ky-KG"/>
        </w:rPr>
        <w:t>үнүн 2015-жылдын 25-июнундагы №</w:t>
      </w:r>
      <w:r w:rsidR="004E0C87" w:rsidRPr="004E0C87">
        <w:rPr>
          <w:bCs/>
          <w:color w:val="2B2B2B"/>
          <w:sz w:val="28"/>
          <w:szCs w:val="28"/>
          <w:shd w:val="clear" w:color="auto" w:fill="FFFFFF"/>
          <w:lang w:val="ky-KG"/>
        </w:rPr>
        <w:t xml:space="preserve">418 </w:t>
      </w:r>
      <w:r w:rsidR="0023714C">
        <w:rPr>
          <w:bCs/>
          <w:color w:val="2B2B2B"/>
          <w:sz w:val="28"/>
          <w:szCs w:val="28"/>
          <w:shd w:val="clear" w:color="auto" w:fill="FFFFFF"/>
          <w:lang w:val="ky-KG"/>
        </w:rPr>
        <w:t>“</w:t>
      </w:r>
      <w:r w:rsidR="004E0C87" w:rsidRPr="004E0C87">
        <w:rPr>
          <w:bCs/>
          <w:color w:val="2B2B2B"/>
          <w:sz w:val="28"/>
          <w:szCs w:val="28"/>
          <w:shd w:val="clear" w:color="auto" w:fill="FFFFFF"/>
          <w:lang w:val="ky-KG"/>
        </w:rPr>
        <w:t>Иштин түрлөрү боюнча ыктыярдуу патенттин негизинде салыктын базалык суммасын бекитүү жөнүндө</w:t>
      </w:r>
      <w:r w:rsidR="0023714C">
        <w:rPr>
          <w:bCs/>
          <w:color w:val="2B2B2B"/>
          <w:sz w:val="28"/>
          <w:szCs w:val="28"/>
          <w:shd w:val="clear" w:color="auto" w:fill="FFFFFF"/>
          <w:lang w:val="ky-KG"/>
        </w:rPr>
        <w:t>”</w:t>
      </w:r>
      <w:r w:rsidR="004E0C87" w:rsidRPr="004E0C87">
        <w:rPr>
          <w:bCs/>
          <w:color w:val="2B2B2B"/>
          <w:sz w:val="28"/>
          <w:szCs w:val="28"/>
          <w:shd w:val="clear" w:color="auto" w:fill="FFFFFF"/>
          <w:lang w:val="ky-KG"/>
        </w:rPr>
        <w:t xml:space="preserve"> токтомуна өзгөртүүлөрдү киргизүү тууралуу</w:t>
      </w:r>
      <w:r w:rsidR="0023714C">
        <w:rPr>
          <w:bCs/>
          <w:color w:val="2B2B2B"/>
          <w:sz w:val="28"/>
          <w:szCs w:val="28"/>
          <w:shd w:val="clear" w:color="auto" w:fill="FFFFFF"/>
          <w:lang w:val="ky-KG"/>
        </w:rPr>
        <w:t>”</w:t>
      </w:r>
      <w:r w:rsidR="004E0C87">
        <w:rPr>
          <w:bCs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1A41A6">
        <w:rPr>
          <w:bCs/>
          <w:color w:val="2B2B2B"/>
          <w:sz w:val="28"/>
          <w:szCs w:val="28"/>
          <w:shd w:val="clear" w:color="auto" w:fill="FFFFFF"/>
          <w:lang w:val="ky-KG"/>
        </w:rPr>
        <w:t xml:space="preserve">токтомун ишке ашыруу максатында </w:t>
      </w:r>
      <w:r w:rsidR="001A41A6" w:rsidRPr="001A41A6">
        <w:rPr>
          <w:sz w:val="28"/>
          <w:szCs w:val="28"/>
          <w:lang w:val="ky-KG"/>
        </w:rPr>
        <w:t xml:space="preserve">Кыргыз Республикасынын Өкмөтүнүн </w:t>
      </w:r>
      <w:r w:rsidR="0023714C">
        <w:rPr>
          <w:sz w:val="28"/>
          <w:szCs w:val="28"/>
          <w:lang w:val="ky-KG"/>
        </w:rPr>
        <w:t>“</w:t>
      </w:r>
      <w:r w:rsidR="001A41A6" w:rsidRPr="001A41A6">
        <w:rPr>
          <w:sz w:val="28"/>
          <w:szCs w:val="28"/>
          <w:lang w:val="ky-KG"/>
        </w:rPr>
        <w:t xml:space="preserve">Кыргыз Республикасынын Өкмөтүнүн 2008-жылдын 30-декабрындагы №736 </w:t>
      </w:r>
      <w:r w:rsidR="0023714C">
        <w:rPr>
          <w:sz w:val="28"/>
          <w:szCs w:val="28"/>
          <w:lang w:val="ky-KG"/>
        </w:rPr>
        <w:t>“</w:t>
      </w:r>
      <w:r w:rsidR="001A41A6" w:rsidRPr="001A41A6">
        <w:rPr>
          <w:bCs/>
          <w:color w:val="2B2B2B"/>
          <w:spacing w:val="5"/>
          <w:sz w:val="28"/>
          <w:szCs w:val="28"/>
          <w:shd w:val="clear" w:color="auto" w:fill="FFFFFF"/>
          <w:lang w:val="ky-KG"/>
        </w:rPr>
        <w:t>Кыргыз Республикасынын Салык кодексинин ченемдеринин талаптарын турмушка ашыруу боюнча чаралар жөнүндө</w:t>
      </w:r>
      <w:r w:rsidR="0023714C">
        <w:rPr>
          <w:sz w:val="28"/>
          <w:szCs w:val="28"/>
          <w:lang w:val="ky-KG"/>
        </w:rPr>
        <w:t>”</w:t>
      </w:r>
      <w:r w:rsidR="001A41A6" w:rsidRPr="001A41A6">
        <w:rPr>
          <w:sz w:val="28"/>
          <w:szCs w:val="28"/>
          <w:lang w:val="ky-KG"/>
        </w:rPr>
        <w:t xml:space="preserve">   токтомуна өзгөртүүлөрдү киргизүү тууралуу</w:t>
      </w:r>
      <w:r w:rsidR="0023714C">
        <w:rPr>
          <w:sz w:val="28"/>
          <w:szCs w:val="28"/>
          <w:lang w:val="ky-KG"/>
        </w:rPr>
        <w:t>”</w:t>
      </w:r>
      <w:r w:rsidR="001A41A6" w:rsidRPr="001A41A6">
        <w:rPr>
          <w:sz w:val="28"/>
          <w:szCs w:val="28"/>
          <w:lang w:val="ky-KG"/>
        </w:rPr>
        <w:t xml:space="preserve"> токтомунун долбоору иштелип чыкты. </w:t>
      </w:r>
    </w:p>
    <w:p w:rsidR="002A6483" w:rsidRPr="00F64CE7" w:rsidRDefault="001A41A6" w:rsidP="00F64CE7">
      <w:pPr>
        <w:pStyle w:val="a5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 xml:space="preserve">Баяндоочу бөлүк </w:t>
      </w:r>
    </w:p>
    <w:p w:rsidR="008D3B38" w:rsidRPr="00352B61" w:rsidRDefault="0023714C" w:rsidP="00352B61">
      <w:pPr>
        <w:shd w:val="clear" w:color="auto" w:fill="FFFFFF"/>
        <w:ind w:firstLine="708"/>
        <w:jc w:val="both"/>
        <w:rPr>
          <w:color w:val="2B2B2B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“</w:t>
      </w:r>
      <w:r w:rsidR="0029778F" w:rsidRPr="00E15D0F">
        <w:rPr>
          <w:color w:val="000000"/>
          <w:sz w:val="28"/>
          <w:szCs w:val="28"/>
          <w:lang w:val="ky-KG"/>
        </w:rPr>
        <w:t>Мамлекеттик жарандык жана муниципалдык кызмат жөнүндө</w:t>
      </w:r>
      <w:r>
        <w:rPr>
          <w:color w:val="000000"/>
          <w:sz w:val="28"/>
          <w:szCs w:val="28"/>
          <w:lang w:val="ky-KG"/>
        </w:rPr>
        <w:t>”</w:t>
      </w:r>
      <w:r w:rsidR="0029778F" w:rsidRPr="00E15D0F">
        <w:rPr>
          <w:color w:val="000000"/>
          <w:sz w:val="28"/>
          <w:szCs w:val="28"/>
          <w:lang w:val="ky-KG"/>
        </w:rPr>
        <w:t xml:space="preserve"> </w:t>
      </w:r>
      <w:r w:rsidR="00D61593" w:rsidRPr="00E15D0F">
        <w:rPr>
          <w:color w:val="000000"/>
          <w:sz w:val="28"/>
          <w:szCs w:val="28"/>
          <w:lang w:val="ky-KG"/>
        </w:rPr>
        <w:t xml:space="preserve">  Мыйзамдын 20-беренесинин 1-бөлүгүнүн 19-пунктунда каралган</w:t>
      </w:r>
      <w:r w:rsidR="00D61593" w:rsidRPr="00E15D0F">
        <w:rPr>
          <w:color w:val="2B2B2B"/>
          <w:sz w:val="28"/>
          <w:szCs w:val="28"/>
          <w:shd w:val="clear" w:color="auto" w:fill="FFFFFF"/>
          <w:lang w:val="ky-KG"/>
        </w:rPr>
        <w:t xml:space="preserve">  билим берүү, эксперттик, илимий жана башка чыгармачылык иштер менен алектенүүгө</w:t>
      </w:r>
      <w:r w:rsidR="00D61593" w:rsidRPr="00E15D0F">
        <w:rPr>
          <w:color w:val="000000"/>
          <w:sz w:val="28"/>
          <w:szCs w:val="28"/>
          <w:lang w:val="ky-KG"/>
        </w:rPr>
        <w:t xml:space="preserve">  </w:t>
      </w:r>
      <w:r w:rsidR="00E15D0F" w:rsidRPr="00E15D0F">
        <w:rPr>
          <w:color w:val="2B2B2B"/>
          <w:sz w:val="28"/>
          <w:szCs w:val="28"/>
          <w:lang w:val="ky-KG"/>
        </w:rPr>
        <w:t xml:space="preserve">уруксат берген </w:t>
      </w:r>
      <w:r w:rsidR="00D61593" w:rsidRPr="00E15D0F">
        <w:rPr>
          <w:color w:val="2B2B2B"/>
          <w:sz w:val="28"/>
          <w:szCs w:val="28"/>
          <w:shd w:val="clear" w:color="auto" w:fill="FFFFFF"/>
          <w:lang w:val="ky-KG"/>
        </w:rPr>
        <w:t>учурларды кошпогондо</w:t>
      </w:r>
      <w:r w:rsidR="0029778F" w:rsidRPr="00E15D0F">
        <w:rPr>
          <w:color w:val="000000"/>
          <w:sz w:val="28"/>
          <w:szCs w:val="28"/>
          <w:lang w:val="ky-KG"/>
        </w:rPr>
        <w:t xml:space="preserve"> </w:t>
      </w:r>
      <w:r w:rsidR="00D61593" w:rsidRPr="00E15D0F">
        <w:rPr>
          <w:color w:val="000000"/>
          <w:sz w:val="28"/>
          <w:szCs w:val="28"/>
          <w:lang w:val="ky-KG"/>
        </w:rPr>
        <w:t xml:space="preserve">ушул Мыйзамдын </w:t>
      </w:r>
      <w:r w:rsidR="0029778F" w:rsidRPr="00E15D0F">
        <w:rPr>
          <w:color w:val="000000"/>
          <w:sz w:val="28"/>
          <w:szCs w:val="28"/>
          <w:lang w:val="ky-KG"/>
        </w:rPr>
        <w:t xml:space="preserve">22-беренесинин 1-бөлүгүнүн 3-пунктчасына ылайык </w:t>
      </w:r>
      <w:r w:rsidR="008A38E1" w:rsidRPr="00E15D0F">
        <w:rPr>
          <w:color w:val="000000"/>
          <w:sz w:val="28"/>
          <w:szCs w:val="28"/>
          <w:lang w:val="ky-KG"/>
        </w:rPr>
        <w:t>мамлекеттик кызматкерге жеке өзүнө же ишенимдүү жактары аркылуу ишкердик менен алектенүүгө</w:t>
      </w:r>
      <w:r w:rsidR="007B41D9" w:rsidRPr="00E15D0F">
        <w:rPr>
          <w:color w:val="000000"/>
          <w:sz w:val="28"/>
          <w:szCs w:val="28"/>
          <w:lang w:val="ky-KG"/>
        </w:rPr>
        <w:t xml:space="preserve"> </w:t>
      </w:r>
      <w:r w:rsidR="00D61593" w:rsidRPr="00E15D0F">
        <w:rPr>
          <w:color w:val="000000"/>
          <w:sz w:val="28"/>
          <w:szCs w:val="28"/>
          <w:lang w:val="ky-KG"/>
        </w:rPr>
        <w:t xml:space="preserve">тыюу салынат. </w:t>
      </w:r>
      <w:r w:rsidR="00D61593" w:rsidRPr="00E15D0F">
        <w:rPr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7B41D9" w:rsidRPr="00E15D0F">
        <w:rPr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:rsidR="00352B61" w:rsidRPr="00FA1B57" w:rsidRDefault="00352B61" w:rsidP="000545E4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Бирок мурда мамлекеттик жарандык же муниципалдык кызматкер бул укук менен Эмгек кодексине ылайык эмгек келишимин түзүү аркылуу гана пайдалана алган. </w:t>
      </w:r>
    </w:p>
    <w:p w:rsidR="00435F6F" w:rsidRPr="00A3526A" w:rsidRDefault="00352B61" w:rsidP="000545E4">
      <w:pPr>
        <w:shd w:val="clear" w:color="auto" w:fill="FFFFFF"/>
        <w:ind w:firstLine="709"/>
        <w:jc w:val="both"/>
        <w:rPr>
          <w:color w:val="2B2B2B"/>
          <w:sz w:val="28"/>
          <w:szCs w:val="28"/>
          <w:u w:val="single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Ошол эле мезгилде жеке билим берүү уюмдары эреже катары </w:t>
      </w:r>
      <w:r w:rsidR="00864F75">
        <w:rPr>
          <w:color w:val="000000"/>
          <w:sz w:val="28"/>
          <w:szCs w:val="28"/>
          <w:lang w:val="ky-KG"/>
        </w:rPr>
        <w:t>кызмат көрсөтүү жөнүндө мугалим менен келишим түзүшөт. Билим берүү жөнүндө келишим түзүү үчүн тиешелүү иштин түрүнө ыктыярдуу патент алынат.</w:t>
      </w:r>
      <w:r w:rsidR="008D3B38" w:rsidRPr="00864F75">
        <w:rPr>
          <w:color w:val="000000"/>
          <w:sz w:val="28"/>
          <w:szCs w:val="28"/>
          <w:u w:val="single"/>
          <w:lang w:val="ky-KG"/>
        </w:rPr>
        <w:t xml:space="preserve"> </w:t>
      </w:r>
    </w:p>
    <w:p w:rsidR="00FA1B57" w:rsidRDefault="00FA1B57" w:rsidP="000545E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Кыргыз Республикасынын Са</w:t>
      </w:r>
      <w:r w:rsidR="00B61C6D">
        <w:rPr>
          <w:color w:val="000000"/>
          <w:sz w:val="28"/>
          <w:szCs w:val="28"/>
          <w:lang w:val="ky-KG"/>
        </w:rPr>
        <w:t xml:space="preserve">лык кодексинин 24-беренесинин 1-абзацынын 1-пунктчасына ылайык </w:t>
      </w:r>
      <w:r w:rsidR="00A3526A">
        <w:rPr>
          <w:color w:val="000000"/>
          <w:sz w:val="28"/>
          <w:szCs w:val="28"/>
          <w:lang w:val="ky-KG"/>
        </w:rPr>
        <w:t xml:space="preserve">жеке ишкер уюм түзбөй туруп анын ичинде патенттин негизинде ишкердик ишин ишке ашыруучу резидент. </w:t>
      </w:r>
    </w:p>
    <w:p w:rsidR="00A3526A" w:rsidRPr="00FA1B57" w:rsidRDefault="00A3526A" w:rsidP="000545E4">
      <w:pPr>
        <w:shd w:val="clear" w:color="auto" w:fill="FFFFFF"/>
        <w:ind w:firstLine="709"/>
        <w:contextualSpacing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Ушуга байланыштуу </w:t>
      </w:r>
      <w:r w:rsidR="00F8661F">
        <w:rPr>
          <w:color w:val="000000"/>
          <w:sz w:val="28"/>
          <w:szCs w:val="28"/>
          <w:lang w:val="ky-KG"/>
        </w:rPr>
        <w:t xml:space="preserve">2018-жылдын 24-декабрындагы №109 </w:t>
      </w:r>
      <w:r w:rsidR="0023714C">
        <w:rPr>
          <w:color w:val="000000"/>
          <w:sz w:val="28"/>
          <w:szCs w:val="28"/>
          <w:lang w:val="ky-KG"/>
        </w:rPr>
        <w:t>“</w:t>
      </w:r>
      <w:r w:rsidR="00653AE5">
        <w:rPr>
          <w:color w:val="000000"/>
          <w:sz w:val="28"/>
          <w:szCs w:val="28"/>
          <w:lang w:val="ky-KG"/>
        </w:rPr>
        <w:t>Кыргыз Республикасынын Салык кодексине өзгөртүү киргизүү жөнүндө</w:t>
      </w:r>
      <w:r w:rsidR="0023714C">
        <w:rPr>
          <w:color w:val="000000"/>
          <w:sz w:val="28"/>
          <w:szCs w:val="28"/>
          <w:lang w:val="ky-KG"/>
        </w:rPr>
        <w:t>”</w:t>
      </w:r>
      <w:r w:rsidR="00653AE5">
        <w:rPr>
          <w:color w:val="000000"/>
          <w:sz w:val="28"/>
          <w:szCs w:val="28"/>
          <w:lang w:val="ky-KG"/>
        </w:rPr>
        <w:t xml:space="preserve"> Кыргыз Республикасынын Мыйзамы менен Кыргыз Республикасынын Салык кодексинин 4-беренесинин 2-бөлүгүнө</w:t>
      </w:r>
      <w:r w:rsidR="007813FB">
        <w:rPr>
          <w:color w:val="000000"/>
          <w:sz w:val="28"/>
          <w:szCs w:val="28"/>
          <w:lang w:val="ky-KG"/>
        </w:rPr>
        <w:t xml:space="preserve"> 21-пункт менен жеке </w:t>
      </w:r>
      <w:r w:rsidR="00713A81">
        <w:rPr>
          <w:color w:val="000000"/>
          <w:sz w:val="28"/>
          <w:szCs w:val="28"/>
          <w:lang w:val="ky-KG"/>
        </w:rPr>
        <w:t xml:space="preserve">эмгектик </w:t>
      </w:r>
      <w:r w:rsidR="007813FB">
        <w:rPr>
          <w:color w:val="000000"/>
          <w:sz w:val="28"/>
          <w:szCs w:val="28"/>
          <w:lang w:val="ky-KG"/>
        </w:rPr>
        <w:t>ишке</w:t>
      </w:r>
      <w:r w:rsidR="00C66281">
        <w:rPr>
          <w:color w:val="000000"/>
          <w:sz w:val="28"/>
          <w:szCs w:val="28"/>
          <w:lang w:val="ky-KG"/>
        </w:rPr>
        <w:t xml:space="preserve"> төмөнкүдөй аныктама берилген. </w:t>
      </w:r>
      <w:r w:rsidR="007813FB">
        <w:rPr>
          <w:color w:val="000000"/>
          <w:sz w:val="28"/>
          <w:szCs w:val="28"/>
          <w:lang w:val="ky-KG"/>
        </w:rPr>
        <w:t xml:space="preserve"> </w:t>
      </w:r>
      <w:r w:rsidR="00C66281">
        <w:rPr>
          <w:color w:val="000000"/>
          <w:sz w:val="28"/>
          <w:szCs w:val="28"/>
          <w:lang w:val="ky-KG"/>
        </w:rPr>
        <w:t xml:space="preserve"> </w:t>
      </w:r>
      <w:r w:rsidR="007813FB">
        <w:rPr>
          <w:color w:val="000000"/>
          <w:sz w:val="28"/>
          <w:szCs w:val="28"/>
          <w:lang w:val="ky-KG"/>
        </w:rPr>
        <w:t xml:space="preserve"> </w:t>
      </w:r>
    </w:p>
    <w:p w:rsidR="00435F6F" w:rsidRPr="0023714C" w:rsidRDefault="0023714C" w:rsidP="0023714C">
      <w:pPr>
        <w:shd w:val="clear" w:color="auto" w:fill="FFFFFF"/>
        <w:ind w:firstLine="708"/>
        <w:jc w:val="both"/>
        <w:rPr>
          <w:sz w:val="28"/>
          <w:szCs w:val="28"/>
          <w:lang w:val="ky-KG"/>
        </w:rPr>
      </w:pPr>
      <w:r w:rsidRPr="0023714C">
        <w:rPr>
          <w:sz w:val="28"/>
          <w:szCs w:val="28"/>
          <w:lang w:val="ky-KG"/>
        </w:rPr>
        <w:lastRenderedPageBreak/>
        <w:t>“</w:t>
      </w:r>
      <w:r w:rsidR="00713A81" w:rsidRPr="0023714C">
        <w:rPr>
          <w:b/>
          <w:bCs/>
          <w:sz w:val="28"/>
          <w:szCs w:val="28"/>
          <w:shd w:val="clear" w:color="auto" w:fill="FFFFFF"/>
          <w:lang w:val="ky-KG"/>
        </w:rPr>
        <w:t>Жеке эмгектик иш</w:t>
      </w:r>
      <w:r w:rsidR="00713A81" w:rsidRPr="0023714C">
        <w:rPr>
          <w:sz w:val="28"/>
          <w:szCs w:val="28"/>
          <w:shd w:val="clear" w:color="auto" w:fill="FFFFFF"/>
          <w:lang w:val="ky-KG"/>
        </w:rPr>
        <w:t xml:space="preserve"> - жеке жактын илимий, педагогикалык (окутуучулук), чыгармачылык чөйрөлөрдө, ошондой эле Кыргыз Республикасынын Өкмөтү тарабынан аныкталуучу башка чөйрөлөрдө өз алдынча жана жалданма эмгекти тартпастан жүзөгө ашырылуучу иши.</w:t>
      </w:r>
      <w:r w:rsidRPr="0023714C">
        <w:rPr>
          <w:sz w:val="28"/>
          <w:szCs w:val="28"/>
          <w:shd w:val="clear" w:color="auto" w:fill="FFFFFF"/>
          <w:lang w:val="ky-KG"/>
        </w:rPr>
        <w:t>”</w:t>
      </w:r>
    </w:p>
    <w:p w:rsidR="008B41B6" w:rsidRPr="00FE4D8C" w:rsidRDefault="00FE4D8C" w:rsidP="000545E4">
      <w:pPr>
        <w:shd w:val="clear" w:color="auto" w:fill="FFFFFF"/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Ошондой эле Кыргыз Республикасынын Өкмөтүнүн 2015-жылдын 25-июнундагы №418 </w:t>
      </w:r>
      <w:r w:rsidR="0023714C">
        <w:rPr>
          <w:sz w:val="28"/>
          <w:szCs w:val="28"/>
          <w:lang w:val="ky-KG"/>
        </w:rPr>
        <w:t>“</w:t>
      </w:r>
      <w:r w:rsidR="00311860">
        <w:rPr>
          <w:sz w:val="28"/>
          <w:szCs w:val="28"/>
          <w:lang w:val="ky-KG"/>
        </w:rPr>
        <w:t>Иштин түрлөрү боюнча ыктыярдуу патенттин негизинде салыктын базалык суммасын бекитүү тууралуу</w:t>
      </w:r>
      <w:r w:rsidR="0023714C">
        <w:rPr>
          <w:sz w:val="28"/>
          <w:szCs w:val="28"/>
          <w:lang w:val="ky-KG"/>
        </w:rPr>
        <w:t>”</w:t>
      </w:r>
      <w:r w:rsidR="00311860">
        <w:rPr>
          <w:sz w:val="28"/>
          <w:szCs w:val="28"/>
          <w:lang w:val="ky-KG"/>
        </w:rPr>
        <w:t xml:space="preserve"> токтому менен бекитилген иштин түрлөрү </w:t>
      </w:r>
      <w:r w:rsidR="00C66F60">
        <w:rPr>
          <w:sz w:val="28"/>
          <w:szCs w:val="28"/>
          <w:lang w:val="ky-KG"/>
        </w:rPr>
        <w:t xml:space="preserve">боюнча ыктыярдуу патенттин негизинде салыктык базалык суммасынын тизмесинде жеке эмгектик ишке жана жеке ишкердикке бөлүнөт. </w:t>
      </w:r>
    </w:p>
    <w:p w:rsidR="00E650E4" w:rsidRPr="003C61B5" w:rsidRDefault="00DC293E" w:rsidP="000545E4">
      <w:pPr>
        <w:shd w:val="clear" w:color="auto" w:fill="FFFFFF"/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Иштин түрлөрү боюнча ы</w:t>
      </w:r>
      <w:r w:rsidR="003C61B5">
        <w:rPr>
          <w:sz w:val="28"/>
          <w:szCs w:val="28"/>
          <w:lang w:val="ky-KG"/>
        </w:rPr>
        <w:t xml:space="preserve">ктыярдуу </w:t>
      </w:r>
      <w:r>
        <w:rPr>
          <w:sz w:val="28"/>
          <w:szCs w:val="28"/>
          <w:lang w:val="ky-KG"/>
        </w:rPr>
        <w:t xml:space="preserve">патенттин негизинде </w:t>
      </w:r>
      <w:r w:rsidR="003C61B5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с</w:t>
      </w:r>
      <w:r w:rsidR="003C61B5">
        <w:rPr>
          <w:sz w:val="28"/>
          <w:szCs w:val="28"/>
          <w:lang w:val="ky-KG"/>
        </w:rPr>
        <w:t xml:space="preserve">алыктын базалык суммасы </w:t>
      </w:r>
      <w:r w:rsidR="001C31BF">
        <w:rPr>
          <w:sz w:val="28"/>
          <w:szCs w:val="28"/>
          <w:lang w:val="ky-KG"/>
        </w:rPr>
        <w:t>өзгөргөн жок, башкача айтканда патент алууда кандайдыр бир өзгөрүү же абалы начарлоо, ошондой эле жеке эмгектик ишин</w:t>
      </w:r>
      <w:r w:rsidR="00982278">
        <w:rPr>
          <w:sz w:val="28"/>
          <w:szCs w:val="28"/>
          <w:lang w:val="ky-KG"/>
        </w:rPr>
        <w:t xml:space="preserve"> же жеке ишкерликти </w:t>
      </w:r>
      <w:r w:rsidR="001C31BF">
        <w:rPr>
          <w:sz w:val="28"/>
          <w:szCs w:val="28"/>
          <w:lang w:val="ky-KG"/>
        </w:rPr>
        <w:t xml:space="preserve"> жүзөгө ашырып </w:t>
      </w:r>
      <w:r w:rsidR="00982278">
        <w:rPr>
          <w:sz w:val="28"/>
          <w:szCs w:val="28"/>
          <w:lang w:val="ky-KG"/>
        </w:rPr>
        <w:t>жаткан субъекттер үчүн кошумча чыгымды алып келбейт.</w:t>
      </w:r>
    </w:p>
    <w:p w:rsidR="0023714C" w:rsidRDefault="00982278" w:rsidP="0023714C">
      <w:pPr>
        <w:shd w:val="clear" w:color="auto" w:fill="FFFFFF"/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Жогоруда келтирилгендердин негизинде аталган долбоор менен жогоруда көрсөтүлгөн иштин түрлөрүнө ыктыярдуу патенттин негизинде салыктык базалык суммасын аныктоо методикасына өзгөртүү киргизүү сунуш кылынат. </w:t>
      </w:r>
    </w:p>
    <w:p w:rsidR="00531DC9" w:rsidRPr="0023714C" w:rsidRDefault="00531DC9" w:rsidP="0023714C">
      <w:pPr>
        <w:shd w:val="clear" w:color="auto" w:fill="FFFFFF"/>
        <w:ind w:firstLine="709"/>
        <w:contextualSpacing/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3. </w:t>
      </w:r>
      <w:r w:rsidRPr="00531DC9">
        <w:rPr>
          <w:b/>
          <w:sz w:val="28"/>
          <w:szCs w:val="28"/>
          <w:lang w:val="ky-KG"/>
        </w:rPr>
        <w:t>Долбоордун мыйзамдарга шайкештигин талдоо</w:t>
      </w:r>
    </w:p>
    <w:p w:rsidR="0023714C" w:rsidRDefault="00531DC9" w:rsidP="0023714C">
      <w:pPr>
        <w:pStyle w:val="a5"/>
        <w:ind w:left="0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315193" w:rsidRPr="0023714C" w:rsidRDefault="00315193" w:rsidP="0023714C">
      <w:pPr>
        <w:pStyle w:val="a5"/>
        <w:ind w:left="0" w:firstLine="708"/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4. </w:t>
      </w:r>
      <w:r w:rsidRPr="00315193">
        <w:rPr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2E75E2" w:rsidRDefault="00315193" w:rsidP="0023714C">
      <w:pPr>
        <w:pStyle w:val="a5"/>
        <w:ind w:left="0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жана тиешелүү экспертизалардын жүргүзүлүшүнө муктаж эмес.</w:t>
      </w:r>
    </w:p>
    <w:p w:rsidR="002E75E2" w:rsidRPr="002270B1" w:rsidRDefault="002E75E2" w:rsidP="0023714C">
      <w:pPr>
        <w:pStyle w:val="a5"/>
        <w:ind w:left="0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5. </w:t>
      </w:r>
      <w:r>
        <w:rPr>
          <w:b/>
          <w:sz w:val="28"/>
          <w:szCs w:val="28"/>
          <w:lang w:val="ky-KG"/>
        </w:rPr>
        <w:t>Каржылоо   жөнүндө маалымат</w:t>
      </w:r>
    </w:p>
    <w:p w:rsidR="00280C0F" w:rsidRPr="00081DF5" w:rsidRDefault="002E75E2" w:rsidP="002E75E2">
      <w:pPr>
        <w:pStyle w:val="a5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</w:t>
      </w:r>
      <w:r w:rsidR="0023714C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>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750C4C" w:rsidRPr="00750C4C" w:rsidRDefault="00280C0F" w:rsidP="0023714C">
      <w:pPr>
        <w:spacing w:line="276" w:lineRule="auto"/>
        <w:ind w:firstLine="708"/>
        <w:jc w:val="both"/>
        <w:rPr>
          <w:b/>
          <w:sz w:val="28"/>
          <w:szCs w:val="28"/>
          <w:lang w:val="ky-KG"/>
        </w:rPr>
      </w:pPr>
      <w:r w:rsidRPr="00750C4C">
        <w:rPr>
          <w:b/>
          <w:sz w:val="28"/>
          <w:szCs w:val="28"/>
          <w:lang w:val="ky-KG"/>
        </w:rPr>
        <w:t xml:space="preserve">6. </w:t>
      </w:r>
      <w:r w:rsidR="00750C4C" w:rsidRPr="00750C4C">
        <w:rPr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1320A9" w:rsidRPr="0023714C" w:rsidRDefault="00750C4C" w:rsidP="0023714C">
      <w:pPr>
        <w:pStyle w:val="a5"/>
        <w:ind w:left="0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коомдук талкуу үчүн  Кыргыз Республикасынын Өкмөтүнүн расмий сайтында жайгаштырылат. </w:t>
      </w:r>
    </w:p>
    <w:p w:rsidR="00F64CE7" w:rsidRPr="00F64CE7" w:rsidRDefault="00280C0F" w:rsidP="0023714C">
      <w:pPr>
        <w:spacing w:line="276" w:lineRule="auto"/>
        <w:ind w:firstLine="708"/>
        <w:jc w:val="both"/>
        <w:rPr>
          <w:b/>
          <w:sz w:val="28"/>
          <w:szCs w:val="28"/>
          <w:lang w:val="ky-KG"/>
        </w:rPr>
      </w:pPr>
      <w:r w:rsidRPr="00F64CE7">
        <w:rPr>
          <w:b/>
          <w:sz w:val="28"/>
          <w:szCs w:val="28"/>
          <w:lang w:val="ky-KG"/>
        </w:rPr>
        <w:t xml:space="preserve">7. </w:t>
      </w:r>
      <w:r w:rsidR="00F64CE7" w:rsidRPr="00F64CE7">
        <w:rPr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F64CE7" w:rsidRDefault="00F64CE7" w:rsidP="0023714C">
      <w:pPr>
        <w:pStyle w:val="a5"/>
        <w:ind w:left="0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280C0F" w:rsidRPr="0023714C" w:rsidRDefault="00F64CE7" w:rsidP="0023714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23714C">
        <w:rPr>
          <w:rFonts w:ascii="Times New Roman" w:hAnsi="Times New Roman" w:cs="Times New Roman"/>
          <w:sz w:val="28"/>
          <w:szCs w:val="28"/>
          <w:lang w:val="ky-KG"/>
        </w:rPr>
        <w:t xml:space="preserve">Жогоруда келтирилгендердин негизинде Кыргыз Республикасынын Өкмөтүнүн </w:t>
      </w:r>
      <w:r w:rsidR="0023714C" w:rsidRPr="0023714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3714C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2008-жылдын 30-</w:t>
      </w:r>
      <w:r w:rsidRPr="0023714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декабрындагы №736 </w:t>
      </w:r>
      <w:r w:rsidR="0023714C" w:rsidRPr="0023714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3714C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Салык кодексинин ченемдеринин талаптарын турмушка ашыруу боюнча чаралар жөнүндө</w:t>
      </w:r>
      <w:r w:rsidR="0023714C" w:rsidRPr="0023714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3714C">
        <w:rPr>
          <w:rFonts w:ascii="Times New Roman" w:hAnsi="Times New Roman" w:cs="Times New Roman"/>
          <w:sz w:val="28"/>
          <w:szCs w:val="28"/>
          <w:lang w:val="ky-KG"/>
        </w:rPr>
        <w:t xml:space="preserve">   токтомуна өзгөртүүлөрдү киргизүү тууралуу</w:t>
      </w:r>
      <w:r w:rsidR="0023714C" w:rsidRPr="0023714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3714C">
        <w:rPr>
          <w:rFonts w:ascii="Times New Roman" w:hAnsi="Times New Roman" w:cs="Times New Roman"/>
          <w:sz w:val="28"/>
          <w:szCs w:val="28"/>
          <w:lang w:val="ky-KG"/>
        </w:rPr>
        <w:t xml:space="preserve"> токтомунун долбоору кароого киргизилет. </w:t>
      </w:r>
    </w:p>
    <w:p w:rsidR="002D2796" w:rsidRPr="00F64CE7" w:rsidRDefault="00F64CE7" w:rsidP="000545E4">
      <w:pPr>
        <w:shd w:val="clear" w:color="auto" w:fill="FFFFFF"/>
        <w:ind w:right="10" w:firstLine="708"/>
        <w:jc w:val="both"/>
        <w:rPr>
          <w:rFonts w:eastAsia="Calibri"/>
          <w:sz w:val="28"/>
          <w:szCs w:val="28"/>
          <w:lang w:val="ky-KG"/>
        </w:rPr>
      </w:pPr>
      <w:r w:rsidRPr="00F64CE7">
        <w:rPr>
          <w:rFonts w:eastAsia="Calibri"/>
          <w:sz w:val="28"/>
          <w:szCs w:val="28"/>
          <w:lang w:val="ky-KG"/>
        </w:rPr>
        <w:t xml:space="preserve"> </w:t>
      </w:r>
    </w:p>
    <w:p w:rsidR="004064D2" w:rsidRPr="00F64CE7" w:rsidRDefault="004064D2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1320A9" w:rsidRPr="00F64CE7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1320A9" w:rsidRPr="00F64CE7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1320A9" w:rsidRPr="00F64CE7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1320A9" w:rsidRPr="001320A9" w:rsidRDefault="001320A9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320A9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r w:rsidRPr="001320A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320A9">
        <w:rPr>
          <w:rFonts w:ascii="Times New Roman" w:hAnsi="Times New Roman" w:cs="Times New Roman"/>
          <w:sz w:val="28"/>
          <w:szCs w:val="28"/>
        </w:rPr>
        <w:t>С.Т.Муканбетов</w:t>
      </w:r>
      <w:proofErr w:type="spellEnd"/>
    </w:p>
    <w:p w:rsidR="004064D2" w:rsidRPr="000B5246" w:rsidRDefault="004064D2" w:rsidP="000545E4">
      <w:pPr>
        <w:pStyle w:val="tkNazvanie"/>
        <w:spacing w:before="0" w:after="0" w:line="240" w:lineRule="auto"/>
        <w:ind w:left="0" w:right="-35" w:firstLine="680"/>
        <w:jc w:val="both"/>
        <w:rPr>
          <w:rFonts w:ascii="Times New Roman" w:hAnsi="Times New Roman" w:cs="Times New Roman"/>
          <w:b w:val="0"/>
          <w:sz w:val="32"/>
          <w:szCs w:val="28"/>
        </w:rPr>
      </w:pPr>
    </w:p>
    <w:sectPr w:rsidR="004064D2" w:rsidRPr="000B5246" w:rsidSect="00280C0F">
      <w:pgSz w:w="11906" w:h="16838"/>
      <w:pgMar w:top="1135" w:right="1133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1697"/>
    <w:multiLevelType w:val="hybridMultilevel"/>
    <w:tmpl w:val="B56EA972"/>
    <w:lvl w:ilvl="0" w:tplc="CE5C2CD8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E4B3A10"/>
    <w:multiLevelType w:val="hybridMultilevel"/>
    <w:tmpl w:val="BE5C66F0"/>
    <w:lvl w:ilvl="0" w:tplc="B1D271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3C1C"/>
    <w:rsid w:val="000321BF"/>
    <w:rsid w:val="000545E4"/>
    <w:rsid w:val="000B5246"/>
    <w:rsid w:val="000D4D0C"/>
    <w:rsid w:val="001049FE"/>
    <w:rsid w:val="001255DA"/>
    <w:rsid w:val="001320A9"/>
    <w:rsid w:val="001A0EC8"/>
    <w:rsid w:val="001A1B5F"/>
    <w:rsid w:val="001A41A6"/>
    <w:rsid w:val="001C31BF"/>
    <w:rsid w:val="001D024E"/>
    <w:rsid w:val="0021507F"/>
    <w:rsid w:val="0023714C"/>
    <w:rsid w:val="00240114"/>
    <w:rsid w:val="00280C0F"/>
    <w:rsid w:val="00281354"/>
    <w:rsid w:val="0029778F"/>
    <w:rsid w:val="002A6483"/>
    <w:rsid w:val="002B3281"/>
    <w:rsid w:val="002D2796"/>
    <w:rsid w:val="002E75E2"/>
    <w:rsid w:val="00311860"/>
    <w:rsid w:val="00315193"/>
    <w:rsid w:val="00352B61"/>
    <w:rsid w:val="003554A1"/>
    <w:rsid w:val="00392EC0"/>
    <w:rsid w:val="003B497D"/>
    <w:rsid w:val="003C61B5"/>
    <w:rsid w:val="004064D2"/>
    <w:rsid w:val="004317CC"/>
    <w:rsid w:val="00435F6F"/>
    <w:rsid w:val="00436597"/>
    <w:rsid w:val="00471946"/>
    <w:rsid w:val="004D7E00"/>
    <w:rsid w:val="004E0C87"/>
    <w:rsid w:val="004F19A0"/>
    <w:rsid w:val="005318BC"/>
    <w:rsid w:val="00531DC9"/>
    <w:rsid w:val="005C33EE"/>
    <w:rsid w:val="005F6901"/>
    <w:rsid w:val="0060769C"/>
    <w:rsid w:val="00653AE5"/>
    <w:rsid w:val="006A7615"/>
    <w:rsid w:val="006C38FB"/>
    <w:rsid w:val="006F3C1C"/>
    <w:rsid w:val="00713A81"/>
    <w:rsid w:val="00750C4C"/>
    <w:rsid w:val="007813FB"/>
    <w:rsid w:val="007B41D9"/>
    <w:rsid w:val="00863486"/>
    <w:rsid w:val="00864F75"/>
    <w:rsid w:val="008734DE"/>
    <w:rsid w:val="00882716"/>
    <w:rsid w:val="008A38E1"/>
    <w:rsid w:val="008B41B6"/>
    <w:rsid w:val="008D3B38"/>
    <w:rsid w:val="009149C6"/>
    <w:rsid w:val="00982278"/>
    <w:rsid w:val="00A3526A"/>
    <w:rsid w:val="00AA08E0"/>
    <w:rsid w:val="00AE0509"/>
    <w:rsid w:val="00B42BAC"/>
    <w:rsid w:val="00B61C6D"/>
    <w:rsid w:val="00B91728"/>
    <w:rsid w:val="00BC1D00"/>
    <w:rsid w:val="00C66281"/>
    <w:rsid w:val="00C66F60"/>
    <w:rsid w:val="00C84FEA"/>
    <w:rsid w:val="00CA3584"/>
    <w:rsid w:val="00CD140B"/>
    <w:rsid w:val="00CF1308"/>
    <w:rsid w:val="00D35895"/>
    <w:rsid w:val="00D3612B"/>
    <w:rsid w:val="00D61593"/>
    <w:rsid w:val="00D72C13"/>
    <w:rsid w:val="00D770C1"/>
    <w:rsid w:val="00D86558"/>
    <w:rsid w:val="00DC293E"/>
    <w:rsid w:val="00DE247A"/>
    <w:rsid w:val="00E15D0F"/>
    <w:rsid w:val="00E2209A"/>
    <w:rsid w:val="00E53ABB"/>
    <w:rsid w:val="00E650E4"/>
    <w:rsid w:val="00EF45C0"/>
    <w:rsid w:val="00F64CE7"/>
    <w:rsid w:val="00F76B0A"/>
    <w:rsid w:val="00F8661F"/>
    <w:rsid w:val="00FA1B57"/>
    <w:rsid w:val="00FE198D"/>
    <w:rsid w:val="00FE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F3C1C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styleId="a3">
    <w:name w:val="Body Text"/>
    <w:basedOn w:val="a"/>
    <w:link w:val="a4"/>
    <w:unhideWhenUsed/>
    <w:rsid w:val="006F3C1C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F3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">
    <w:name w:val="Normal Знак"/>
    <w:link w:val="Normal0"/>
    <w:rsid w:val="006F3C1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0">
    <w:name w:val="Normal Знак Знак"/>
    <w:basedOn w:val="a0"/>
    <w:link w:val="Normal"/>
    <w:rsid w:val="006F3C1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F3C1C"/>
    <w:pPr>
      <w:ind w:left="720"/>
      <w:contextualSpacing/>
    </w:pPr>
  </w:style>
  <w:style w:type="paragraph" w:customStyle="1" w:styleId="tkTekst">
    <w:name w:val="_Текст обычный (tkTekst)"/>
    <w:basedOn w:val="a"/>
    <w:rsid w:val="00AE0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3281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character" w:customStyle="1" w:styleId="apple-style-span">
    <w:name w:val="apple-style-span"/>
    <w:rsid w:val="00863486"/>
  </w:style>
  <w:style w:type="character" w:styleId="a6">
    <w:name w:val="Hyperlink"/>
    <w:basedOn w:val="a0"/>
    <w:uiPriority w:val="99"/>
    <w:semiHidden/>
    <w:unhideWhenUsed/>
    <w:rsid w:val="004D7E0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719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194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locked/>
    <w:rsid w:val="00280C0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C0F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table" w:styleId="a9">
    <w:name w:val="Table Grid"/>
    <w:basedOn w:val="a1"/>
    <w:rsid w:val="005C33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6F3C1C"/>
    <w:pPr>
      <w:widowControl w:val="0"/>
      <w:autoSpaceDE w:val="0"/>
      <w:autoSpaceDN w:val="0"/>
      <w:adjustRightInd w:val="0"/>
      <w:spacing w:line="326" w:lineRule="exact"/>
      <w:ind w:firstLine="701"/>
      <w:jc w:val="both"/>
    </w:pPr>
  </w:style>
  <w:style w:type="paragraph" w:styleId="a3">
    <w:name w:val="Body Text"/>
    <w:basedOn w:val="a"/>
    <w:link w:val="a4"/>
    <w:unhideWhenUsed/>
    <w:rsid w:val="006F3C1C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6F3C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">
    <w:name w:val="Normal Знак"/>
    <w:link w:val="Normal0"/>
    <w:rsid w:val="006F3C1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0">
    <w:name w:val="Normal Знак Знак"/>
    <w:basedOn w:val="a0"/>
    <w:link w:val="Normal"/>
    <w:rsid w:val="006F3C1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F3C1C"/>
    <w:pPr>
      <w:ind w:left="720"/>
      <w:contextualSpacing/>
    </w:pPr>
  </w:style>
  <w:style w:type="paragraph" w:customStyle="1" w:styleId="tkTekst">
    <w:name w:val="_Текст обычный (tkTekst)"/>
    <w:basedOn w:val="a"/>
    <w:rsid w:val="00AE0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3281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character" w:customStyle="1" w:styleId="apple-style-span">
    <w:name w:val="apple-style-span"/>
    <w:rsid w:val="00863486"/>
  </w:style>
  <w:style w:type="character" w:styleId="a6">
    <w:name w:val="Hyperlink"/>
    <w:basedOn w:val="a0"/>
    <w:uiPriority w:val="99"/>
    <w:semiHidden/>
    <w:unhideWhenUsed/>
    <w:rsid w:val="004D7E0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7194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194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locked/>
    <w:rsid w:val="00280C0F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C0F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9</cp:revision>
  <cp:lastPrinted>2020-01-22T12:00:00Z</cp:lastPrinted>
  <dcterms:created xsi:type="dcterms:W3CDTF">2020-01-10T05:53:00Z</dcterms:created>
  <dcterms:modified xsi:type="dcterms:W3CDTF">2020-01-24T06:01:00Z</dcterms:modified>
</cp:coreProperties>
</file>